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FBE2B">
      <w:pPr>
        <w:pStyle w:val="2"/>
        <w:ind w:left="0" w:leftChars="0" w:firstLine="0" w:firstLineChars="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附件一：</w:t>
      </w:r>
    </w:p>
    <w:p w14:paraId="743916D1">
      <w:pPr>
        <w:pStyle w:val="2"/>
        <w:ind w:left="0" w:leftChars="0" w:firstLine="0" w:firstLineChars="0"/>
        <w:jc w:val="center"/>
        <w:rPr>
          <w:rFonts w:hint="eastAsia"/>
          <w:sz w:val="40"/>
          <w:szCs w:val="48"/>
          <w:lang w:eastAsia="zh-CN"/>
        </w:rPr>
      </w:pPr>
      <w:r>
        <w:rPr>
          <w:rFonts w:hint="eastAsia"/>
          <w:sz w:val="40"/>
          <w:szCs w:val="48"/>
          <w:lang w:eastAsia="zh-CN"/>
        </w:rPr>
        <w:t>报价单</w:t>
      </w:r>
    </w:p>
    <w:p w14:paraId="0E101583">
      <w:pPr>
        <w:pStyle w:val="2"/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both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内蒙古兴安银铅冶炼有限公司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>：</w:t>
      </w:r>
    </w:p>
    <w:p w14:paraId="643C60EA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960" w:firstLineChars="400"/>
        <w:textAlignment w:val="baseline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我方已仔细研究了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u w:val="single"/>
        </w:rPr>
        <w:t>内蒙古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u w:val="single"/>
          <w:lang w:val="en-US" w:eastAsia="zh-CN"/>
        </w:rPr>
        <w:t>兴安银铅冶炼有限</w:t>
      </w:r>
      <w:r>
        <w:rPr>
          <w:rFonts w:hint="eastAsia" w:asciiTheme="minorEastAsia" w:hAnsiTheme="minorEastAsia" w:eastAsiaTheme="minorEastAsia" w:cstheme="minorEastAsia"/>
          <w:spacing w:val="-1"/>
          <w:sz w:val="24"/>
          <w:szCs w:val="24"/>
          <w:u w:val="single"/>
        </w:rPr>
        <w:t>公司合规管理体系建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u w:val="single"/>
        </w:rPr>
        <w:t>设项目咨询服务</w:t>
      </w:r>
      <w:r>
        <w:rPr>
          <w:rFonts w:hint="eastAsia" w:asciiTheme="minorEastAsia" w:hAnsiTheme="minorEastAsia" w:eastAsiaTheme="minorEastAsia" w:cstheme="minorEastAsia"/>
          <w:spacing w:val="-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项目文件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的全部内容，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我方兹以：人民币（大写）：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元（RMB￥：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元）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（注：报价含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增值税专用发票。）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的投标价格，并严格按照合同约定提供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咨询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服务。</w:t>
      </w:r>
    </w:p>
    <w:p w14:paraId="38CF8B32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我方在此声明，所递交的报价文件及有关资料内容完整、真实和准确。</w:t>
      </w:r>
    </w:p>
    <w:p w14:paraId="4462C7DA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3600" w:firstLineChars="15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A0BB54F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3600" w:firstLineChars="1500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 价 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（盖单位公章）</w:t>
      </w:r>
    </w:p>
    <w:p w14:paraId="3E220960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</w:p>
    <w:p w14:paraId="74DA1D61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法定代表人或其委托代理人：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>（签字）</w:t>
      </w:r>
    </w:p>
    <w:p w14:paraId="0752B9F7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</w:t>
      </w:r>
    </w:p>
    <w:p w14:paraId="1B674193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电    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                           </w:t>
      </w:r>
    </w:p>
    <w:p w14:paraId="42CB3D78"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p w14:paraId="07F3F1ED">
      <w:pPr>
        <w:spacing w:line="360" w:lineRule="auto"/>
        <w:ind w:firstLine="1600" w:firstLineChars="500"/>
        <w:rPr>
          <w:rFonts w:ascii="宋体" w:hAnsi="宋体"/>
          <w:bCs/>
          <w:color w:val="000000"/>
          <w:kern w:val="0"/>
          <w:sz w:val="32"/>
          <w:szCs w:val="32"/>
          <w:u w:val="single"/>
          <w:shd w:val="clear" w:color="auto" w:fill="FFFFFF"/>
        </w:rPr>
      </w:pPr>
    </w:p>
    <w:p w14:paraId="7BAAB9F3">
      <w:pPr>
        <w:pStyle w:val="2"/>
      </w:pPr>
    </w:p>
    <w:p w14:paraId="7CC6A06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A56F5"/>
    <w:rsid w:val="3DEA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before="0" w:after="120"/>
      <w:ind w:left="0" w:right="0"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2025-04-16T07:53:00Z</dcterms:created>
  <dc:creator>Hoe</dc:creator>
  <cp:lastModifiedBy>Hoe</cp:lastModifiedBy>
  <dcterms:modified xsi:type="dcterms:W3CDTF">2025-04-16T07:54:00Z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4650F1287E3D469AA7657B1D6E33011C_11</vt:lpwstr>
  </property>
  <property fmtid="{D5CDD505-2E9C-101B-9397-08002B2CF9AE}" pid="4" name="KSOTemplateDocerSaveRecord">
    <vt:lpwstr>eyJoZGlkIjoiM2Q1NWU3MGM0ZDk1ZWM2YzM1YTRlMGVjOWY4OGE0MmEiLCJ1c2VySWQiOiIxMzI1MzEwODQ1In0=</vt:lpwstr>
  </property>
</Properties>
</file>